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EE57C5">
              <w:rPr>
                <w:sz w:val="28"/>
                <w:szCs w:val="28"/>
              </w:rPr>
              <w:t>182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EE57C5">
        <w:rPr>
          <w:b/>
          <w:sz w:val="28"/>
          <w:szCs w:val="28"/>
        </w:rPr>
        <w:t>тка №1471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EE57C5">
        <w:rPr>
          <w:b w:val="0"/>
          <w:sz w:val="24"/>
          <w:szCs w:val="24"/>
        </w:rPr>
        <w:t>81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EE57C5">
        <w:rPr>
          <w:b w:val="0"/>
          <w:bCs/>
          <w:sz w:val="24"/>
          <w:szCs w:val="24"/>
        </w:rPr>
        <w:t>и избирательного  участка № 1471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71</w:t>
      </w:r>
      <w:r w:rsidR="0048445E">
        <w:rPr>
          <w:b w:val="0"/>
          <w:bCs/>
          <w:sz w:val="24"/>
          <w:szCs w:val="24"/>
        </w:rPr>
        <w:t xml:space="preserve"> </w:t>
      </w:r>
      <w:r w:rsidR="00EE57C5">
        <w:rPr>
          <w:b w:val="0"/>
          <w:bCs/>
          <w:sz w:val="24"/>
          <w:szCs w:val="24"/>
        </w:rPr>
        <w:t>Севастьянову Аллу Александровну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EE57C5">
        <w:rPr>
          <w:b w:val="0"/>
          <w:sz w:val="24"/>
          <w:szCs w:val="24"/>
        </w:rPr>
        <w:t>ую</w:t>
      </w:r>
      <w:r w:rsidR="0048445E">
        <w:rPr>
          <w:b w:val="0"/>
          <w:sz w:val="24"/>
          <w:szCs w:val="24"/>
        </w:rPr>
        <w:t xml:space="preserve"> </w:t>
      </w:r>
      <w:r w:rsidR="00EE57C5">
        <w:rPr>
          <w:b w:val="0"/>
          <w:sz w:val="24"/>
          <w:szCs w:val="24"/>
        </w:rPr>
        <w:t>Местным</w:t>
      </w:r>
      <w:r w:rsidR="00EE57C5" w:rsidRPr="00EE57C5">
        <w:rPr>
          <w:b w:val="0"/>
          <w:sz w:val="24"/>
          <w:szCs w:val="24"/>
        </w:rPr>
        <w:t xml:space="preserve"> отделение</w:t>
      </w:r>
      <w:r w:rsidR="00EE57C5">
        <w:rPr>
          <w:b w:val="0"/>
          <w:sz w:val="24"/>
          <w:szCs w:val="24"/>
        </w:rPr>
        <w:t>м</w:t>
      </w:r>
      <w:r w:rsidR="00EE57C5" w:rsidRPr="00EE57C5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EE57C5">
        <w:rPr>
          <w:b w:val="0"/>
          <w:sz w:val="24"/>
          <w:szCs w:val="24"/>
        </w:rPr>
        <w:t>г</w:t>
      </w:r>
      <w:r w:rsidR="00EE57C5" w:rsidRPr="00EE57C5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71</w:t>
      </w:r>
      <w:r w:rsidR="002F7AB2">
        <w:rPr>
          <w:b w:val="0"/>
          <w:bCs/>
          <w:sz w:val="24"/>
          <w:szCs w:val="24"/>
        </w:rPr>
        <w:t xml:space="preserve"> </w:t>
      </w:r>
      <w:r w:rsidR="00EE57C5">
        <w:rPr>
          <w:b w:val="0"/>
          <w:bCs/>
          <w:sz w:val="24"/>
          <w:szCs w:val="24"/>
        </w:rPr>
        <w:t xml:space="preserve">Севастьяновой Алле Александровне </w:t>
      </w:r>
      <w:bookmarkStart w:id="0" w:name="_GoBack"/>
      <w:bookmarkEnd w:id="0"/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02D" w:rsidRDefault="00DF202D" w:rsidP="00AF218C">
      <w:r>
        <w:separator/>
      </w:r>
    </w:p>
  </w:endnote>
  <w:endnote w:type="continuationSeparator" w:id="0">
    <w:p w:rsidR="00DF202D" w:rsidRDefault="00DF202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02D" w:rsidRDefault="00DF202D" w:rsidP="00AF218C">
      <w:r>
        <w:separator/>
      </w:r>
    </w:p>
  </w:footnote>
  <w:footnote w:type="continuationSeparator" w:id="0">
    <w:p w:rsidR="00DF202D" w:rsidRDefault="00DF202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8445E"/>
    <w:rsid w:val="004A5062"/>
    <w:rsid w:val="004F1A80"/>
    <w:rsid w:val="004F4ECF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82736"/>
    <w:rsid w:val="00D93910"/>
    <w:rsid w:val="00D96FF8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3BF03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49</cp:revision>
  <cp:lastPrinted>2023-03-13T12:02:00Z</cp:lastPrinted>
  <dcterms:created xsi:type="dcterms:W3CDTF">2023-02-07T08:15:00Z</dcterms:created>
  <dcterms:modified xsi:type="dcterms:W3CDTF">2023-05-11T10:33:00Z</dcterms:modified>
</cp:coreProperties>
</file>